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0D86" w14:textId="77777777" w:rsidR="008C4509" w:rsidRDefault="008C4509" w:rsidP="008C45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32580">
        <w:rPr>
          <w:rFonts w:ascii="Times New Roman" w:hAnsi="Times New Roman" w:cs="Times New Roman"/>
          <w:b/>
          <w:bCs/>
          <w:sz w:val="28"/>
          <w:szCs w:val="28"/>
          <w:lang w:val="ro-RO"/>
        </w:rPr>
        <w:t>PRECIZĂRI EVALUARE DOSARE DE ÎNSCRIERE</w:t>
      </w:r>
    </w:p>
    <w:p w14:paraId="5B1D6C06" w14:textId="77777777" w:rsidR="00D32580" w:rsidRPr="00D32580" w:rsidRDefault="00D32580" w:rsidP="008C45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2C611AD" w14:textId="77777777" w:rsidR="008C4509" w:rsidRDefault="008C4509" w:rsidP="0057307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0A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Pr="00E10A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 situaţia în care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Pr="00E10A47">
        <w:rPr>
          <w:rFonts w:ascii="Times New Roman" w:hAnsi="Times New Roman" w:cs="Times New Roman"/>
          <w:b/>
          <w:bCs/>
          <w:sz w:val="24"/>
          <w:szCs w:val="24"/>
          <w:lang w:val="ro-RO"/>
        </w:rPr>
        <w:t>ntr-o unitate de învăţământ numărul cererilor tip de înscriere primite de la părinţii</w:t>
      </w:r>
      <w:r w:rsidRPr="00E10A4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10A47">
        <w:rPr>
          <w:rFonts w:ascii="Times New Roman" w:hAnsi="Times New Roman" w:cs="Times New Roman"/>
          <w:b/>
          <w:bCs/>
          <w:sz w:val="24"/>
          <w:szCs w:val="24"/>
          <w:lang w:val="ro-RO"/>
        </w:rPr>
        <w:t>reprezentanţii legali ai copiilor este mai mare decât numărul de locuri libere alocat prin planul de şcolarizare, comisia de înscriere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şi distribuire </w:t>
      </w:r>
      <w:r w:rsidRPr="00E10A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unitatea de învăţământ </w:t>
      </w:r>
      <w:r w:rsidRPr="00E10A4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selectează copiii în ordinea descrescătoare a vârstei şi aplică criteriile de departajare generale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şi specifice,</w:t>
      </w:r>
      <w:r w:rsidRPr="00E10A4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stabilite în conformitate cu prevederile metodologiei-cadru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în vederea stabilirii celor care vor fi admişi</w:t>
      </w:r>
      <w:r w:rsidRPr="00E10A4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 -ordinul nr.4</w:t>
      </w:r>
      <w:r w:rsidR="00C3558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018</w:t>
      </w:r>
      <w:r w:rsidRPr="00E10A47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C3558F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Pr="00E10A47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C3558F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10A47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C3558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53A0E394" w14:textId="77777777" w:rsidR="00D32580" w:rsidRPr="0058794F" w:rsidRDefault="00D32580" w:rsidP="008C450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47746A" w14:textId="77777777" w:rsidR="008C4509" w:rsidRPr="0082624E" w:rsidRDefault="008C4509" w:rsidP="008C450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bookmarkStart w:id="0" w:name="_Hlk137563439"/>
      <w:r w:rsidRPr="00573074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o-RO"/>
        </w:rPr>
        <w:t>CRITERII GENERALE DE DEPARTAJARE</w:t>
      </w:r>
    </w:p>
    <w:p w14:paraId="7649E391" w14:textId="77777777" w:rsidR="008C4509" w:rsidRPr="0058794F" w:rsidRDefault="008C4509" w:rsidP="008C45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8794F"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se aplică în situaţia în care numărul cererilor primite de la părinţi este mai mare decât numărul locurilor libere</w:t>
      </w:r>
      <w:bookmarkEnd w:id="0"/>
    </w:p>
    <w:p w14:paraId="0BAC2272" w14:textId="77777777" w:rsidR="008C4509" w:rsidRPr="00573074" w:rsidRDefault="008C4509" w:rsidP="0057307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3074">
        <w:rPr>
          <w:rFonts w:ascii="Times New Roman" w:hAnsi="Times New Roman" w:cs="Times New Roman"/>
          <w:sz w:val="24"/>
          <w:szCs w:val="24"/>
          <w:lang w:val="ro-RO"/>
        </w:rPr>
        <w:t>Copilul are vărsta de 4 sau 5 ani împliniţi la data de 1 septembrie;</w:t>
      </w:r>
    </w:p>
    <w:p w14:paraId="65B23120" w14:textId="77777777" w:rsidR="008C4509" w:rsidRPr="00573074" w:rsidRDefault="008C4509" w:rsidP="0057307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3074">
        <w:rPr>
          <w:rFonts w:ascii="Times New Roman" w:hAnsi="Times New Roman" w:cs="Times New Roman"/>
          <w:sz w:val="24"/>
          <w:szCs w:val="24"/>
          <w:lang w:val="ro-RO"/>
        </w:rPr>
        <w:t>Domiciliul copilului/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reşedinţa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/locul de muncă al unuia dintre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părinţi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/al reprezentantului legal  este situat/ă în apropierea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unităţii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unde părintele/reprezentantul legal depune cererea-tip de înscriere;</w:t>
      </w:r>
    </w:p>
    <w:p w14:paraId="00137DEF" w14:textId="77777777" w:rsidR="008C4509" w:rsidRPr="00573074" w:rsidRDefault="008C4509" w:rsidP="0057307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Cel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puţin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unul dintre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părinţi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573074">
        <w:rPr>
          <w:rFonts w:ascii="Times New Roman" w:hAnsi="Times New Roman" w:cs="Times New Roman"/>
          <w:sz w:val="24"/>
          <w:szCs w:val="24"/>
          <w:lang w:val="ro-RO"/>
        </w:rPr>
        <w:t>reprezentantul legali al copilului urmează o formă de învăţămât la zi;</w:t>
      </w:r>
    </w:p>
    <w:p w14:paraId="06D2DD1F" w14:textId="77777777" w:rsidR="008C4509" w:rsidRPr="00573074" w:rsidRDefault="008C4509" w:rsidP="0057307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Existenţa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unui document care dovedeşte că beneficiază de tutelă sau de o măsură de protecţie specială stabilită în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legii nr.272/2004 republicată cu modificările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completăriile ulterioare;</w:t>
      </w:r>
    </w:p>
    <w:p w14:paraId="62799094" w14:textId="77777777" w:rsidR="008C4509" w:rsidRPr="00573074" w:rsidRDefault="008C4509" w:rsidP="0057307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3074">
        <w:rPr>
          <w:rFonts w:ascii="Times New Roman" w:hAnsi="Times New Roman" w:cs="Times New Roman"/>
          <w:sz w:val="24"/>
          <w:szCs w:val="24"/>
          <w:lang w:val="ro-RO"/>
        </w:rPr>
        <w:t>Existenţa unui document care dovedeşte că este în grijă unui singur părinte(familie monoparentală/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existenţa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unui document care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dovedeşte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că părintele/reprezentantul legal al copilului are 3 sau mai mulţi copii(familie numeroasă));</w:t>
      </w:r>
    </w:p>
    <w:p w14:paraId="6CAC6C9A" w14:textId="77777777" w:rsidR="008C4509" w:rsidRPr="00573074" w:rsidRDefault="008C4509" w:rsidP="0057307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Ambii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părinţi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>/părintele unic/reprezentantul legal ai/a copilului lucrează sau cel puţin unul dintre ei se încadrează în una dintre situaţiile: (i) pensionat în conformitate cu prevederile legale; (ii) cu certificat de handicap;(iii) şomer,în căutarea unui loc de muncă, cu documente doveditoare de la Agenţia de Ocupare a Forţei de Muncă;</w:t>
      </w:r>
    </w:p>
    <w:p w14:paraId="2DCF3AB8" w14:textId="77777777" w:rsidR="008C4509" w:rsidRPr="00573074" w:rsidRDefault="008C4509" w:rsidP="0057307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Existenţa unui certificat medical de încadrare în grad de handicap a copilului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/sau a certificatului de orientare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şcolară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profesională eliberat de CJRAE/CMBRAE;</w:t>
      </w:r>
    </w:p>
    <w:p w14:paraId="020C788B" w14:textId="77777777" w:rsidR="008C4509" w:rsidRPr="00573074" w:rsidRDefault="008C4509" w:rsidP="0057307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73074">
        <w:rPr>
          <w:rFonts w:ascii="Times New Roman" w:hAnsi="Times New Roman" w:cs="Times New Roman"/>
          <w:sz w:val="24"/>
          <w:szCs w:val="24"/>
          <w:lang w:val="ro-RO"/>
        </w:rPr>
        <w:t>Existenţa</w:t>
      </w:r>
      <w:proofErr w:type="spellEnd"/>
      <w:r w:rsidRPr="00573074">
        <w:rPr>
          <w:rFonts w:ascii="Times New Roman" w:hAnsi="Times New Roman" w:cs="Times New Roman"/>
          <w:sz w:val="24"/>
          <w:szCs w:val="24"/>
          <w:lang w:val="ro-RO"/>
        </w:rPr>
        <w:t xml:space="preserve"> unui frate/surori înmatriculat/înmatriculate în unitatea de învăţământ respectivă, în anul şcolar pentru care se face înscrierea. </w:t>
      </w:r>
      <w:bookmarkStart w:id="1" w:name="_Hlk136956669"/>
    </w:p>
    <w:p w14:paraId="33791BDA" w14:textId="77777777" w:rsidR="00D32580" w:rsidRPr="00573074" w:rsidRDefault="00D32580" w:rsidP="00D32580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2E4C3E" w14:textId="77777777" w:rsidR="008C4509" w:rsidRPr="00573074" w:rsidRDefault="008C4509" w:rsidP="008C4509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730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Director,</w:t>
      </w:r>
    </w:p>
    <w:p w14:paraId="332FD365" w14:textId="77777777" w:rsidR="008C4509" w:rsidRPr="00573074" w:rsidRDefault="008C4509" w:rsidP="008C4509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73074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</w:t>
      </w:r>
      <w:r w:rsidR="002D72C3" w:rsidRPr="005730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PETREA IONEL </w:t>
      </w:r>
      <w:bookmarkEnd w:id="1"/>
    </w:p>
    <w:p w14:paraId="4CCDA09C" w14:textId="77777777" w:rsidR="00772297" w:rsidRDefault="00772297"/>
    <w:sectPr w:rsidR="00772297" w:rsidSect="00F76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03E80"/>
    <w:multiLevelType w:val="hybridMultilevel"/>
    <w:tmpl w:val="ECB43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15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509"/>
    <w:rsid w:val="002D72C3"/>
    <w:rsid w:val="003F03A8"/>
    <w:rsid w:val="00573074"/>
    <w:rsid w:val="00772297"/>
    <w:rsid w:val="008C4509"/>
    <w:rsid w:val="00C3558F"/>
    <w:rsid w:val="00D32580"/>
    <w:rsid w:val="00F7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755A"/>
  <w15:docId w15:val="{2FBC18FA-6BA8-4F88-BA48-E898CACB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0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C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ISJ223</cp:lastModifiedBy>
  <cp:revision>6</cp:revision>
  <cp:lastPrinted>2025-03-11T09:42:00Z</cp:lastPrinted>
  <dcterms:created xsi:type="dcterms:W3CDTF">2024-03-29T08:14:00Z</dcterms:created>
  <dcterms:modified xsi:type="dcterms:W3CDTF">2025-03-11T09:43:00Z</dcterms:modified>
</cp:coreProperties>
</file>